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3070"/>
        <w:gridCol w:w="3071"/>
        <w:gridCol w:w="3071"/>
      </w:tblGrid>
      <w:tr w:rsidR="0025172A" w:rsidRPr="0025172A" w:rsidTr="0025172A">
        <w:tc>
          <w:tcPr>
            <w:tcW w:w="3070" w:type="dxa"/>
          </w:tcPr>
          <w:p w:rsidR="0025172A" w:rsidRDefault="0025172A">
            <w:r>
              <w:t>Aims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of the project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Which are the main aims of the project?</w:t>
            </w:r>
          </w:p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of the evaluation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increase project’s visibility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links with the curriculum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identify which aims we have achieved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learn to evaluate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identify obstacles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give advice for next year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report</w:t>
            </w:r>
          </w:p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...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What do we want to evaluate?</w:t>
            </w:r>
          </w:p>
        </w:tc>
        <w:tc>
          <w:tcPr>
            <w:tcW w:w="3071" w:type="dxa"/>
          </w:tcPr>
          <w:p w:rsidR="0025172A" w:rsidRPr="0025172A" w:rsidRDefault="0025172A" w:rsidP="0025172A">
            <w:pPr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O</w:t>
            </w:r>
            <w:r w:rsidRPr="0025172A">
              <w:rPr>
                <w:b/>
                <w:sz w:val="28"/>
                <w:lang w:val="en-US"/>
              </w:rPr>
              <w:t>rganizational aspects</w:t>
            </w:r>
          </w:p>
          <w:p w:rsid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planning and management</w:t>
            </w:r>
          </w:p>
          <w:p w:rsid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ownership/involvement</w:t>
            </w:r>
          </w:p>
          <w:p w:rsid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coordination and leadership</w:t>
            </w:r>
          </w:p>
          <w:p w:rsid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communication</w:t>
            </w:r>
          </w:p>
          <w:p w:rsidR="0025172A" w:rsidRP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learning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Process/methodology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aims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monitoring/evaluation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working methods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innovation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dissemination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learning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Products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website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publications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conferences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activities</w:t>
            </w:r>
          </w:p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network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Impact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national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international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organizations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trainers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policymakers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learners</w:t>
            </w:r>
          </w:p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curriculum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When?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Key moments of the project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during meetings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at the deadlines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during the production process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during the lessons</w:t>
            </w:r>
          </w:p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at the start and the end of the project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</w:tbl>
    <w:p w:rsidR="001F422A" w:rsidRPr="0025172A" w:rsidRDefault="001F422A">
      <w:pPr>
        <w:rPr>
          <w:lang w:val="en-US"/>
        </w:rPr>
      </w:pPr>
    </w:p>
    <w:sectPr w:rsidR="001F422A" w:rsidRPr="0025172A" w:rsidSect="001F4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5172A"/>
    <w:rsid w:val="001F422A"/>
    <w:rsid w:val="0025172A"/>
    <w:rsid w:val="00AF3293"/>
    <w:rsid w:val="00BA3607"/>
    <w:rsid w:val="00E4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2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51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10075-7437-40CB-828C-7D745632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766</Characters>
  <Application>Microsoft Office Word</Application>
  <DocSecurity>0</DocSecurity>
  <Lines>6</Lines>
  <Paragraphs>1</Paragraphs>
  <ScaleCrop>false</ScaleCrop>
  <Company> 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Pedro Cardeñosa</cp:lastModifiedBy>
  <cp:revision>2</cp:revision>
  <dcterms:created xsi:type="dcterms:W3CDTF">2011-09-15T05:48:00Z</dcterms:created>
  <dcterms:modified xsi:type="dcterms:W3CDTF">2011-09-15T05:48:00Z</dcterms:modified>
</cp:coreProperties>
</file>